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4C" w:rsidRDefault="0055294C" w:rsidP="0055294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5E8B" w:rsidRDefault="00A65E8B" w:rsidP="007071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65E8B" w:rsidRDefault="00A65E8B" w:rsidP="00985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5E8B" w:rsidRDefault="00A65E8B" w:rsidP="00985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5A9A" w:rsidRPr="00776C78" w:rsidRDefault="00985A9A" w:rsidP="00985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C78">
        <w:rPr>
          <w:rFonts w:ascii="Times New Roman" w:hAnsi="Times New Roman" w:cs="Times New Roman"/>
          <w:b/>
          <w:bCs/>
          <w:sz w:val="32"/>
          <w:szCs w:val="32"/>
        </w:rPr>
        <w:t xml:space="preserve">Statutory Declaration </w:t>
      </w:r>
      <w:proofErr w:type="gramStart"/>
      <w:r w:rsidRPr="00776C78">
        <w:rPr>
          <w:rFonts w:ascii="Times New Roman" w:hAnsi="Times New Roman" w:cs="Times New Roman"/>
          <w:b/>
          <w:bCs/>
          <w:sz w:val="32"/>
          <w:szCs w:val="32"/>
        </w:rPr>
        <w:t>Of</w:t>
      </w:r>
      <w:proofErr w:type="gramEnd"/>
      <w:r w:rsidRPr="00776C78">
        <w:rPr>
          <w:rFonts w:ascii="Times New Roman" w:hAnsi="Times New Roman" w:cs="Times New Roman"/>
          <w:b/>
          <w:bCs/>
          <w:sz w:val="32"/>
          <w:szCs w:val="32"/>
        </w:rPr>
        <w:t xml:space="preserve"> RTI Act </w:t>
      </w:r>
    </w:p>
    <w:p w:rsidR="00985A9A" w:rsidRPr="00776C78" w:rsidRDefault="00985A9A" w:rsidP="00985A9A">
      <w:pPr>
        <w:jc w:val="both"/>
        <w:rPr>
          <w:rFonts w:ascii="Times New Roman" w:hAnsi="Times New Roman" w:cs="Times New Roman"/>
          <w:sz w:val="32"/>
          <w:szCs w:val="32"/>
        </w:rPr>
      </w:pPr>
      <w:r w:rsidRPr="00776C78">
        <w:rPr>
          <w:rFonts w:ascii="Times New Roman" w:hAnsi="Times New Roman" w:cs="Times New Roman"/>
          <w:sz w:val="32"/>
          <w:szCs w:val="32"/>
        </w:rPr>
        <w:t xml:space="preserve">           Section 4(1) (b</w:t>
      </w:r>
      <w:proofErr w:type="gramStart"/>
      <w:r w:rsidRPr="00776C78">
        <w:rPr>
          <w:rFonts w:ascii="Times New Roman" w:hAnsi="Times New Roman" w:cs="Times New Roman"/>
          <w:sz w:val="32"/>
          <w:szCs w:val="32"/>
        </w:rPr>
        <w:t>)of</w:t>
      </w:r>
      <w:proofErr w:type="gramEnd"/>
      <w:r w:rsidRPr="00776C78">
        <w:rPr>
          <w:rFonts w:ascii="Times New Roman" w:hAnsi="Times New Roman" w:cs="Times New Roman"/>
          <w:sz w:val="32"/>
          <w:szCs w:val="32"/>
        </w:rPr>
        <w:t xml:space="preserve"> RTI Act 2005 covers the statutory declaration of 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Vaibhav</w:t>
      </w:r>
      <w:proofErr w:type="spellEnd"/>
      <w:r w:rsidRPr="00776C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Shikshan</w:t>
      </w:r>
      <w:proofErr w:type="spellEnd"/>
      <w:r w:rsidRPr="00776C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San</w:t>
      </w:r>
      <w:r w:rsidR="000D7531">
        <w:rPr>
          <w:rFonts w:ascii="Times New Roman" w:hAnsi="Times New Roman" w:cs="Times New Roman"/>
          <w:sz w:val="32"/>
          <w:szCs w:val="32"/>
        </w:rPr>
        <w:t>s</w:t>
      </w:r>
      <w:r w:rsidRPr="00776C78">
        <w:rPr>
          <w:rFonts w:ascii="Times New Roman" w:hAnsi="Times New Roman" w:cs="Times New Roman"/>
          <w:sz w:val="32"/>
          <w:szCs w:val="32"/>
        </w:rPr>
        <w:t>tha</w:t>
      </w:r>
      <w:proofErr w:type="spellEnd"/>
      <w:r w:rsidR="000D7531">
        <w:rPr>
          <w:rFonts w:ascii="Times New Roman" w:hAnsi="Times New Roman" w:cs="Times New Roman"/>
          <w:sz w:val="32"/>
          <w:szCs w:val="32"/>
        </w:rPr>
        <w:t>,</w:t>
      </w:r>
      <w:r w:rsidRPr="00776C78">
        <w:rPr>
          <w:rFonts w:ascii="Times New Roman" w:hAnsi="Times New Roman" w:cs="Times New Roman"/>
          <w:sz w:val="32"/>
          <w:szCs w:val="32"/>
        </w:rPr>
        <w:t xml:space="preserve"> College of Education (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B.Ed</w:t>
      </w:r>
      <w:proofErr w:type="spellEnd"/>
      <w:r w:rsidRPr="00776C78">
        <w:rPr>
          <w:rFonts w:ascii="Times New Roman" w:hAnsi="Times New Roman" w:cs="Times New Roman"/>
          <w:sz w:val="32"/>
          <w:szCs w:val="32"/>
        </w:rPr>
        <w:t xml:space="preserve">),Vita Tal – 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Khanapur</w:t>
      </w:r>
      <w:proofErr w:type="spellEnd"/>
      <w:r w:rsidRPr="00776C78">
        <w:rPr>
          <w:rFonts w:ascii="Times New Roman" w:hAnsi="Times New Roman" w:cs="Times New Roman"/>
          <w:sz w:val="32"/>
          <w:szCs w:val="32"/>
        </w:rPr>
        <w:t xml:space="preserve"> Dist – 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Sangli</w:t>
      </w:r>
      <w:proofErr w:type="spellEnd"/>
      <w:r w:rsidRPr="00776C78">
        <w:rPr>
          <w:rFonts w:ascii="Times New Roman" w:hAnsi="Times New Roman" w:cs="Times New Roman"/>
          <w:sz w:val="32"/>
          <w:szCs w:val="32"/>
        </w:rPr>
        <w:t xml:space="preserve"> State Maharashtra (415311) website .It covers all the rule the regulation which are implemented by Government of Maharashtra.</w:t>
      </w:r>
    </w:p>
    <w:p w:rsidR="00985A9A" w:rsidRPr="00776C78" w:rsidRDefault="00985A9A" w:rsidP="00985A9A">
      <w:pPr>
        <w:jc w:val="both"/>
        <w:rPr>
          <w:rFonts w:ascii="Times New Roman" w:hAnsi="Times New Roman" w:cs="Times New Roman"/>
          <w:sz w:val="32"/>
          <w:szCs w:val="32"/>
        </w:rPr>
      </w:pPr>
      <w:r w:rsidRPr="00776C78">
        <w:rPr>
          <w:rFonts w:ascii="Times New Roman" w:hAnsi="Times New Roman" w:cs="Times New Roman"/>
          <w:sz w:val="32"/>
          <w:szCs w:val="32"/>
        </w:rPr>
        <w:t xml:space="preserve">        This College is a “College of co-education “,Which is registered under society act by government of Maharashtra and affiliated to 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Shivaji</w:t>
      </w:r>
      <w:proofErr w:type="spellEnd"/>
      <w:r w:rsidRPr="00776C78">
        <w:rPr>
          <w:rFonts w:ascii="Times New Roman" w:hAnsi="Times New Roman" w:cs="Times New Roman"/>
          <w:sz w:val="32"/>
          <w:szCs w:val="32"/>
        </w:rPr>
        <w:t xml:space="preserve"> University,</w:t>
      </w:r>
      <w:r w:rsidR="00A65E8B">
        <w:rPr>
          <w:rFonts w:ascii="Times New Roman" w:hAnsi="Times New Roman" w:cs="Times New Roman"/>
          <w:sz w:val="32"/>
          <w:szCs w:val="32"/>
        </w:rPr>
        <w:t xml:space="preserve"> </w:t>
      </w:r>
      <w:r w:rsidRPr="00776C78">
        <w:rPr>
          <w:rFonts w:ascii="Times New Roman" w:hAnsi="Times New Roman" w:cs="Times New Roman"/>
          <w:sz w:val="32"/>
          <w:szCs w:val="32"/>
        </w:rPr>
        <w:t xml:space="preserve">Kolhapur 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Maharashtra.The</w:t>
      </w:r>
      <w:proofErr w:type="spellEnd"/>
      <w:r w:rsidRPr="00776C78">
        <w:rPr>
          <w:rFonts w:ascii="Times New Roman" w:hAnsi="Times New Roman" w:cs="Times New Roman"/>
          <w:sz w:val="32"/>
          <w:szCs w:val="32"/>
        </w:rPr>
        <w:t xml:space="preserve"> College has a Governing Body which is approved by the authority appointed by Government of 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Maharashtra.It</w:t>
      </w:r>
      <w:proofErr w:type="spellEnd"/>
      <w:r w:rsidRPr="00776C78">
        <w:rPr>
          <w:rFonts w:ascii="Times New Roman" w:hAnsi="Times New Roman" w:cs="Times New Roman"/>
          <w:sz w:val="32"/>
          <w:szCs w:val="32"/>
        </w:rPr>
        <w:t xml:space="preserve"> runes as per rules and regulations made by the government from time to time .</w:t>
      </w:r>
    </w:p>
    <w:p w:rsidR="009248EF" w:rsidRPr="00776C78" w:rsidRDefault="000D7531" w:rsidP="00985A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248EF" w:rsidRPr="00776C78">
        <w:rPr>
          <w:rFonts w:ascii="Times New Roman" w:hAnsi="Times New Roman" w:cs="Times New Roman"/>
          <w:sz w:val="32"/>
          <w:szCs w:val="32"/>
        </w:rPr>
        <w:t xml:space="preserve">   All The cells or committees of the college are under statutory Bodies and comes under section 4(1</w:t>
      </w:r>
      <w:proofErr w:type="gramStart"/>
      <w:r w:rsidR="009248EF" w:rsidRPr="00776C78">
        <w:rPr>
          <w:rFonts w:ascii="Times New Roman" w:hAnsi="Times New Roman" w:cs="Times New Roman"/>
          <w:sz w:val="32"/>
          <w:szCs w:val="32"/>
        </w:rPr>
        <w:t>)(</w:t>
      </w:r>
      <w:proofErr w:type="gramEnd"/>
      <w:r w:rsidR="009248EF" w:rsidRPr="00776C78">
        <w:rPr>
          <w:rFonts w:ascii="Times New Roman" w:hAnsi="Times New Roman" w:cs="Times New Roman"/>
          <w:sz w:val="32"/>
          <w:szCs w:val="32"/>
        </w:rPr>
        <w:t xml:space="preserve">b)of RTI Act 2005.The applications under the RTI Act along with postal order demand draft for Rs.                                                     Obtained in favor of Principal  </w:t>
      </w:r>
      <w:proofErr w:type="spellStart"/>
      <w:r w:rsidR="009248EF" w:rsidRPr="00776C78">
        <w:rPr>
          <w:rFonts w:ascii="Times New Roman" w:hAnsi="Times New Roman" w:cs="Times New Roman"/>
          <w:sz w:val="32"/>
          <w:szCs w:val="32"/>
        </w:rPr>
        <w:t>Vaibhav</w:t>
      </w:r>
      <w:proofErr w:type="spellEnd"/>
      <w:r w:rsidR="009248EF" w:rsidRPr="00776C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48EF" w:rsidRPr="00776C78">
        <w:rPr>
          <w:rFonts w:ascii="Times New Roman" w:hAnsi="Times New Roman" w:cs="Times New Roman"/>
          <w:sz w:val="32"/>
          <w:szCs w:val="32"/>
        </w:rPr>
        <w:t>Shikshan</w:t>
      </w:r>
      <w:proofErr w:type="spellEnd"/>
      <w:r w:rsidR="009248EF" w:rsidRPr="00776C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6C78">
        <w:rPr>
          <w:rFonts w:ascii="Times New Roman" w:hAnsi="Times New Roman" w:cs="Times New Roman"/>
          <w:sz w:val="32"/>
          <w:szCs w:val="32"/>
        </w:rPr>
        <w:t>San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776C78">
        <w:rPr>
          <w:rFonts w:ascii="Times New Roman" w:hAnsi="Times New Roman" w:cs="Times New Roman"/>
          <w:sz w:val="32"/>
          <w:szCs w:val="32"/>
        </w:rPr>
        <w:t>tha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9248EF" w:rsidRPr="00776C78">
        <w:rPr>
          <w:rFonts w:ascii="Times New Roman" w:hAnsi="Times New Roman" w:cs="Times New Roman"/>
          <w:sz w:val="32"/>
          <w:szCs w:val="32"/>
        </w:rPr>
        <w:t xml:space="preserve"> College of Education (</w:t>
      </w:r>
      <w:proofErr w:type="spellStart"/>
      <w:r w:rsidR="009248EF" w:rsidRPr="00776C78">
        <w:rPr>
          <w:rFonts w:ascii="Times New Roman" w:hAnsi="Times New Roman" w:cs="Times New Roman"/>
          <w:sz w:val="32"/>
          <w:szCs w:val="32"/>
        </w:rPr>
        <w:t>B.Ed</w:t>
      </w:r>
      <w:proofErr w:type="spellEnd"/>
      <w:r w:rsidR="009248EF" w:rsidRPr="00776C78">
        <w:rPr>
          <w:rFonts w:ascii="Times New Roman" w:hAnsi="Times New Roman" w:cs="Times New Roman"/>
          <w:sz w:val="32"/>
          <w:szCs w:val="32"/>
        </w:rPr>
        <w:t xml:space="preserve">),Vita Tal – </w:t>
      </w:r>
      <w:proofErr w:type="spellStart"/>
      <w:r w:rsidR="009248EF" w:rsidRPr="00776C78">
        <w:rPr>
          <w:rFonts w:ascii="Times New Roman" w:hAnsi="Times New Roman" w:cs="Times New Roman"/>
          <w:sz w:val="32"/>
          <w:szCs w:val="32"/>
        </w:rPr>
        <w:t>Khanapur</w:t>
      </w:r>
      <w:proofErr w:type="spellEnd"/>
      <w:r w:rsidR="009248EF" w:rsidRPr="00776C78">
        <w:rPr>
          <w:rFonts w:ascii="Times New Roman" w:hAnsi="Times New Roman" w:cs="Times New Roman"/>
          <w:sz w:val="32"/>
          <w:szCs w:val="32"/>
        </w:rPr>
        <w:t xml:space="preserve"> Dist – </w:t>
      </w:r>
      <w:proofErr w:type="spellStart"/>
      <w:r w:rsidR="009248EF" w:rsidRPr="00776C78">
        <w:rPr>
          <w:rFonts w:ascii="Times New Roman" w:hAnsi="Times New Roman" w:cs="Times New Roman"/>
          <w:sz w:val="32"/>
          <w:szCs w:val="32"/>
        </w:rPr>
        <w:t>Sangli</w:t>
      </w:r>
      <w:proofErr w:type="spellEnd"/>
      <w:r w:rsidR="009248EF" w:rsidRPr="00776C78">
        <w:rPr>
          <w:rFonts w:ascii="Times New Roman" w:hAnsi="Times New Roman" w:cs="Times New Roman"/>
          <w:sz w:val="32"/>
          <w:szCs w:val="32"/>
        </w:rPr>
        <w:t xml:space="preserve"> May be sent to the Public Information Officer (PIO) or handed over in his office. All Information about the college under the </w:t>
      </w:r>
      <w:proofErr w:type="gramStart"/>
      <w:r w:rsidR="009248EF" w:rsidRPr="00776C78">
        <w:rPr>
          <w:rFonts w:ascii="Times New Roman" w:hAnsi="Times New Roman" w:cs="Times New Roman"/>
          <w:sz w:val="32"/>
          <w:szCs w:val="32"/>
        </w:rPr>
        <w:t>section4(</w:t>
      </w:r>
      <w:proofErr w:type="gramEnd"/>
      <w:r w:rsidR="009248EF" w:rsidRPr="00776C78">
        <w:rPr>
          <w:rFonts w:ascii="Times New Roman" w:hAnsi="Times New Roman" w:cs="Times New Roman"/>
          <w:sz w:val="32"/>
          <w:szCs w:val="32"/>
        </w:rPr>
        <w:t>1)(b</w:t>
      </w:r>
      <w:r w:rsidR="00776C78" w:rsidRPr="00776C78">
        <w:rPr>
          <w:rFonts w:ascii="Times New Roman" w:hAnsi="Times New Roman" w:cs="Times New Roman"/>
          <w:sz w:val="32"/>
          <w:szCs w:val="32"/>
        </w:rPr>
        <w:t xml:space="preserve">)of  RTI Act 2005 is  open for the public and it can obtained by  a citizen of India </w:t>
      </w:r>
    </w:p>
    <w:sectPr w:rsidR="009248EF" w:rsidRPr="00776C78" w:rsidSect="00796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20"/>
  <w:characterSpacingControl w:val="doNotCompress"/>
  <w:compat/>
  <w:rsids>
    <w:rsidRoot w:val="0011255E"/>
    <w:rsid w:val="000D7531"/>
    <w:rsid w:val="0011255E"/>
    <w:rsid w:val="00226653"/>
    <w:rsid w:val="00432C16"/>
    <w:rsid w:val="00545788"/>
    <w:rsid w:val="0055294C"/>
    <w:rsid w:val="005C7BF3"/>
    <w:rsid w:val="00707105"/>
    <w:rsid w:val="00776C78"/>
    <w:rsid w:val="00796A0F"/>
    <w:rsid w:val="00830566"/>
    <w:rsid w:val="009248EF"/>
    <w:rsid w:val="00985A9A"/>
    <w:rsid w:val="009C5822"/>
    <w:rsid w:val="00A65E8B"/>
    <w:rsid w:val="00EA4A2B"/>
    <w:rsid w:val="00EC2A41"/>
    <w:rsid w:val="00F2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0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2023-07-15T07:29:00Z</cp:lastPrinted>
  <dcterms:created xsi:type="dcterms:W3CDTF">2023-07-15T07:54:00Z</dcterms:created>
  <dcterms:modified xsi:type="dcterms:W3CDTF">2023-07-15T07:54:00Z</dcterms:modified>
</cp:coreProperties>
</file>